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6D" w:rsidRPr="00A00965" w:rsidRDefault="007C506D" w:rsidP="007C506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0965">
        <w:rPr>
          <w:rFonts w:asciiTheme="minorHAnsi" w:hAnsiTheme="minorHAnsi" w:cstheme="minorHAnsi"/>
          <w:b/>
          <w:sz w:val="28"/>
          <w:szCs w:val="28"/>
        </w:rPr>
        <w:t>MENDLESHAM MEDICAL GROUP</w:t>
      </w:r>
    </w:p>
    <w:p w:rsidR="007C506D" w:rsidRPr="00A00965" w:rsidRDefault="007C506D" w:rsidP="007C506D">
      <w:pPr>
        <w:jc w:val="center"/>
        <w:rPr>
          <w:rFonts w:asciiTheme="minorHAnsi" w:hAnsiTheme="minorHAnsi" w:cstheme="minorHAnsi"/>
          <w:sz w:val="28"/>
          <w:szCs w:val="28"/>
        </w:rPr>
      </w:pPr>
      <w:r w:rsidRPr="00A00965">
        <w:rPr>
          <w:rFonts w:asciiTheme="minorHAnsi" w:hAnsiTheme="minorHAnsi" w:cstheme="minorHAnsi"/>
          <w:sz w:val="28"/>
          <w:szCs w:val="28"/>
        </w:rPr>
        <w:t>FEES FOR NON-NHS SERVICES as at APRIL 2024</w:t>
      </w:r>
    </w:p>
    <w:tbl>
      <w:tblPr>
        <w:tblStyle w:val="TableGrid"/>
        <w:tblpPr w:leftFromText="180" w:rightFromText="180" w:vertAnchor="text" w:horzAnchor="margin" w:tblpXSpec="center" w:tblpY="650"/>
        <w:tblW w:w="11076" w:type="dxa"/>
        <w:tblLook w:val="04A0" w:firstRow="1" w:lastRow="0" w:firstColumn="1" w:lastColumn="0" w:noHBand="0" w:noVBand="1"/>
      </w:tblPr>
      <w:tblGrid>
        <w:gridCol w:w="6374"/>
        <w:gridCol w:w="1559"/>
        <w:gridCol w:w="1429"/>
        <w:gridCol w:w="1714"/>
      </w:tblGrid>
      <w:tr w:rsidR="007C506D" w:rsidRPr="00A0111E" w:rsidTr="008755C4">
        <w:trPr>
          <w:trHeight w:val="495"/>
        </w:trPr>
        <w:tc>
          <w:tcPr>
            <w:tcW w:w="637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111E">
              <w:rPr>
                <w:rFonts w:asciiTheme="minorHAnsi" w:hAnsiTheme="minorHAnsi" w:cstheme="minorHAnsi"/>
                <w:b/>
              </w:rPr>
              <w:t>SERVICE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111E">
              <w:rPr>
                <w:rFonts w:asciiTheme="minorHAnsi" w:hAnsiTheme="minorHAnsi" w:cstheme="minorHAnsi"/>
                <w:b/>
              </w:rPr>
              <w:t>NET</w:t>
            </w: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111E">
              <w:rPr>
                <w:rFonts w:asciiTheme="minorHAnsi" w:hAnsiTheme="minorHAnsi" w:cstheme="minorHAnsi"/>
                <w:b/>
              </w:rPr>
              <w:t xml:space="preserve">VAT 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111E">
              <w:rPr>
                <w:rFonts w:asciiTheme="minorHAnsi" w:hAnsiTheme="minorHAnsi" w:cstheme="minorHAnsi"/>
                <w:b/>
                <w:sz w:val="20"/>
                <w:szCs w:val="20"/>
              </w:rPr>
              <w:t>@ 20%</w:t>
            </w: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111E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7C506D" w:rsidRPr="00A0111E" w:rsidTr="008755C4">
        <w:trPr>
          <w:trHeight w:val="156"/>
        </w:trPr>
        <w:tc>
          <w:tcPr>
            <w:tcW w:w="637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0111E">
              <w:rPr>
                <w:rFonts w:asciiTheme="minorHAnsi" w:hAnsiTheme="minorHAnsi" w:cstheme="minorHAnsi"/>
                <w:b/>
                <w:u w:val="single"/>
              </w:rPr>
              <w:t>Certificates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32"/>
                <w:szCs w:val="32"/>
                <w:highlight w:val="lightGray"/>
              </w:rPr>
            </w:pP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  <w:highlight w:val="lightGray"/>
              </w:rPr>
            </w:pP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C506D" w:rsidRPr="00A0111E" w:rsidTr="008755C4">
        <w:trPr>
          <w:trHeight w:val="460"/>
        </w:trPr>
        <w:tc>
          <w:tcPr>
            <w:tcW w:w="6374" w:type="dxa"/>
          </w:tcPr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Private Sickness Certificate</w:t>
            </w:r>
          </w:p>
          <w:p w:rsidR="007C506D" w:rsidRPr="00A0111E" w:rsidRDefault="007C506D" w:rsidP="008755C4">
            <w:pPr>
              <w:rPr>
                <w:rFonts w:asciiTheme="minorHAnsi" w:hAnsiTheme="minorHAnsi" w:cstheme="minorHAnsi"/>
                <w:color w:val="FF0000"/>
              </w:rPr>
            </w:pPr>
            <w:r w:rsidRPr="00A0111E">
              <w:rPr>
                <w:rFonts w:asciiTheme="minorHAnsi" w:hAnsiTheme="minorHAnsi" w:cstheme="minorHAnsi"/>
              </w:rPr>
              <w:t>Vaccination Certificates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£25.00</w:t>
            </w: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Exempt</w:t>
            </w: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£25.00</w:t>
            </w:r>
          </w:p>
        </w:tc>
      </w:tr>
      <w:tr w:rsidR="007C506D" w:rsidRPr="00A0111E" w:rsidTr="008755C4">
        <w:trPr>
          <w:trHeight w:val="621"/>
        </w:trPr>
        <w:tc>
          <w:tcPr>
            <w:tcW w:w="6374" w:type="dxa"/>
          </w:tcPr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Private Prescriptions for Foreign Travel Medicines</w:t>
            </w:r>
          </w:p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Private prescriptions (no consultation)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£18.00</w:t>
            </w: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Exempt</w:t>
            </w: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£18.00</w:t>
            </w:r>
          </w:p>
        </w:tc>
      </w:tr>
      <w:tr w:rsidR="007C506D" w:rsidRPr="00A0111E" w:rsidTr="008755C4">
        <w:trPr>
          <w:trHeight w:val="375"/>
        </w:trPr>
        <w:tc>
          <w:tcPr>
            <w:tcW w:w="637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0111E">
              <w:rPr>
                <w:rFonts w:asciiTheme="minorHAnsi" w:hAnsiTheme="minorHAnsi" w:cstheme="minorHAnsi"/>
                <w:b/>
                <w:u w:val="single"/>
              </w:rPr>
              <w:t xml:space="preserve">Completion of Forms/reports 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C506D" w:rsidRPr="00A0111E" w:rsidTr="008755C4">
        <w:trPr>
          <w:trHeight w:val="1278"/>
        </w:trPr>
        <w:tc>
          <w:tcPr>
            <w:tcW w:w="6374" w:type="dxa"/>
          </w:tcPr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Accident</w:t>
            </w:r>
          </w:p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Fitness to Travel Certificate/Letter</w:t>
            </w:r>
          </w:p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Holiday Cancellation Certificate/Letter</w:t>
            </w:r>
          </w:p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Holiday Insurance</w:t>
            </w:r>
          </w:p>
          <w:p w:rsidR="007C506D" w:rsidRPr="00A0111E" w:rsidRDefault="007C506D" w:rsidP="005528E9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School</w:t>
            </w:r>
            <w:r w:rsidR="005528E9">
              <w:rPr>
                <w:rFonts w:asciiTheme="minorHAnsi" w:hAnsiTheme="minorHAnsi" w:cstheme="minorHAnsi"/>
              </w:rPr>
              <w:t xml:space="preserve"> fee</w:t>
            </w:r>
            <w:bookmarkStart w:id="0" w:name="_GoBack"/>
            <w:bookmarkEnd w:id="0"/>
            <w:r w:rsidR="005528E9">
              <w:rPr>
                <w:rFonts w:asciiTheme="minorHAnsi" w:hAnsiTheme="minorHAnsi" w:cstheme="minorHAnsi"/>
              </w:rPr>
              <w:t>/</w:t>
            </w:r>
            <w:r w:rsidR="005528E9" w:rsidRPr="00A0111E">
              <w:rPr>
                <w:rFonts w:asciiTheme="minorHAnsi" w:hAnsiTheme="minorHAnsi" w:cstheme="minorHAnsi"/>
              </w:rPr>
              <w:t xml:space="preserve"> </w:t>
            </w:r>
            <w:r w:rsidR="005528E9" w:rsidRPr="00A0111E">
              <w:rPr>
                <w:rFonts w:asciiTheme="minorHAnsi" w:hAnsiTheme="minorHAnsi" w:cstheme="minorHAnsi"/>
              </w:rPr>
              <w:t>University</w:t>
            </w:r>
            <w:r w:rsidR="005528E9" w:rsidRPr="00A0111E">
              <w:rPr>
                <w:rFonts w:asciiTheme="minorHAnsi" w:hAnsiTheme="minorHAnsi" w:cstheme="minorHAnsi"/>
              </w:rPr>
              <w:t xml:space="preserve"> </w:t>
            </w:r>
            <w:r w:rsidR="005528E9">
              <w:rPr>
                <w:rFonts w:asciiTheme="minorHAnsi" w:hAnsiTheme="minorHAnsi" w:cstheme="minorHAnsi"/>
              </w:rPr>
              <w:t>entrance</w:t>
            </w:r>
            <w:r w:rsidRPr="00A0111E">
              <w:rPr>
                <w:rFonts w:asciiTheme="minorHAnsi" w:hAnsiTheme="minorHAnsi" w:cstheme="minorHAnsi"/>
              </w:rPr>
              <w:t xml:space="preserve"> Insurance Form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£30 - £63</w:t>
            </w: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Exempt</w:t>
            </w: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£30 - £63</w:t>
            </w:r>
          </w:p>
        </w:tc>
      </w:tr>
      <w:tr w:rsidR="007C506D" w:rsidRPr="00A0111E" w:rsidTr="008755C4">
        <w:trPr>
          <w:trHeight w:val="175"/>
        </w:trPr>
        <w:tc>
          <w:tcPr>
            <w:tcW w:w="637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0111E">
              <w:rPr>
                <w:rFonts w:asciiTheme="minorHAnsi" w:hAnsiTheme="minorHAnsi" w:cstheme="minorHAnsi"/>
                <w:b/>
                <w:u w:val="single"/>
              </w:rPr>
              <w:t>Form/report requiring FULL review of medical records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C506D" w:rsidRPr="00A0111E" w:rsidTr="008755C4">
        <w:trPr>
          <w:trHeight w:val="175"/>
        </w:trPr>
        <w:tc>
          <w:tcPr>
            <w:tcW w:w="6374" w:type="dxa"/>
          </w:tcPr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Private Medical Insurance Claim Forms</w:t>
            </w:r>
          </w:p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Mental Capacity (No medical/Examination)</w:t>
            </w:r>
          </w:p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Miscellaneous more complex reports</w:t>
            </w:r>
          </w:p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Standard Medical Report</w:t>
            </w:r>
            <w:r>
              <w:rPr>
                <w:rFonts w:asciiTheme="minorHAnsi" w:hAnsiTheme="minorHAnsi" w:cstheme="minorHAnsi"/>
              </w:rPr>
              <w:t xml:space="preserve"> (insurance GPR £140)</w:t>
            </w:r>
          </w:p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Employer Report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 xml:space="preserve">£65.00 min 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(increasing to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£200 per hour)</w:t>
            </w: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Exempt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£65.00 min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 xml:space="preserve">(increasing to £200 per hour) 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506D" w:rsidRPr="00A0111E" w:rsidTr="008755C4">
        <w:trPr>
          <w:trHeight w:val="175"/>
        </w:trPr>
        <w:tc>
          <w:tcPr>
            <w:tcW w:w="637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0111E">
              <w:rPr>
                <w:rFonts w:asciiTheme="minorHAnsi" w:hAnsiTheme="minorHAnsi" w:cstheme="minorHAnsi"/>
                <w:b/>
                <w:u w:val="single"/>
              </w:rPr>
              <w:t>Medicals requiring examinations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C506D" w:rsidRPr="00A0111E" w:rsidTr="008755C4">
        <w:trPr>
          <w:trHeight w:val="1886"/>
        </w:trPr>
        <w:tc>
          <w:tcPr>
            <w:tcW w:w="6374" w:type="dxa"/>
          </w:tcPr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Fitness to Pilot</w:t>
            </w:r>
          </w:p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Lasting Power of Attorney/Court of Protection</w:t>
            </w:r>
          </w:p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Pre-Employment/ Letter to Employer (complex)</w:t>
            </w:r>
          </w:p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Other reports where a medical exam is required</w:t>
            </w:r>
          </w:p>
          <w:p w:rsidR="007C506D" w:rsidRPr="00A0111E" w:rsidRDefault="007C506D" w:rsidP="008755C4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HGV, Taxi or any other driving examination and report</w:t>
            </w:r>
          </w:p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Mental Capacity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</w:t>
            </w:r>
            <w:r>
              <w:rPr>
                <w:rFonts w:asciiTheme="minorHAnsi" w:hAnsiTheme="minorHAnsi" w:cstheme="minorHAnsi"/>
              </w:rPr>
              <w:t>140</w:t>
            </w:r>
            <w:r w:rsidRPr="00A0111E">
              <w:rPr>
                <w:rFonts w:asciiTheme="minorHAnsi" w:hAnsiTheme="minorHAnsi" w:cstheme="minorHAnsi"/>
              </w:rPr>
              <w:t xml:space="preserve">.00 min 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increasing to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£200 per hour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£115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£28</w:t>
            </w:r>
            <w:r w:rsidRPr="00A0111E">
              <w:rPr>
                <w:rFonts w:asciiTheme="minorHAnsi" w:hAnsiTheme="minorHAnsi" w:cstheme="minorHAnsi"/>
              </w:rPr>
              <w:t>.00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inc.to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£40.00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£2</w:t>
            </w:r>
            <w:r>
              <w:rPr>
                <w:rFonts w:asciiTheme="minorHAnsi" w:hAnsiTheme="minorHAnsi" w:cstheme="minorHAnsi"/>
              </w:rPr>
              <w:t>3</w:t>
            </w:r>
            <w:r w:rsidRPr="00A0111E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£168</w:t>
            </w:r>
            <w:r w:rsidRPr="00A0111E">
              <w:rPr>
                <w:rFonts w:asciiTheme="minorHAnsi" w:hAnsiTheme="minorHAnsi" w:cstheme="minorHAnsi"/>
              </w:rPr>
              <w:t xml:space="preserve">.00 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increasing to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£240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£13</w:t>
            </w:r>
            <w:r>
              <w:rPr>
                <w:rFonts w:asciiTheme="minorHAnsi" w:hAnsiTheme="minorHAnsi" w:cstheme="minorHAnsi"/>
              </w:rPr>
              <w:t>8</w:t>
            </w:r>
            <w:r w:rsidRPr="00A0111E">
              <w:rPr>
                <w:rFonts w:asciiTheme="minorHAnsi" w:hAnsiTheme="minorHAnsi" w:cstheme="minorHAnsi"/>
              </w:rPr>
              <w:t>.00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506D" w:rsidRPr="00A0111E" w:rsidTr="008755C4">
        <w:trPr>
          <w:trHeight w:val="295"/>
        </w:trPr>
        <w:tc>
          <w:tcPr>
            <w:tcW w:w="637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0111E">
              <w:rPr>
                <w:rFonts w:asciiTheme="minorHAnsi" w:hAnsiTheme="minorHAnsi" w:cstheme="minorHAnsi"/>
                <w:b/>
                <w:u w:val="single"/>
              </w:rPr>
              <w:t>Other Fees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506D" w:rsidRPr="00A0111E" w:rsidTr="008755C4">
        <w:trPr>
          <w:trHeight w:val="418"/>
        </w:trPr>
        <w:tc>
          <w:tcPr>
            <w:tcW w:w="6374" w:type="dxa"/>
          </w:tcPr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To Whom is May Concern Letter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£25.00</w:t>
            </w: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£5.00</w:t>
            </w: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£30.00</w:t>
            </w:r>
          </w:p>
        </w:tc>
      </w:tr>
      <w:tr w:rsidR="007C506D" w:rsidRPr="00A0111E" w:rsidTr="008755C4">
        <w:trPr>
          <w:trHeight w:val="418"/>
        </w:trPr>
        <w:tc>
          <w:tcPr>
            <w:tcW w:w="6374" w:type="dxa"/>
          </w:tcPr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Paternity Blood Test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£25.00</w:t>
            </w: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£5.00</w:t>
            </w: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£30.00</w:t>
            </w:r>
          </w:p>
        </w:tc>
      </w:tr>
      <w:tr w:rsidR="007C506D" w:rsidRPr="00A0111E" w:rsidTr="008755C4">
        <w:trPr>
          <w:trHeight w:val="418"/>
        </w:trPr>
        <w:tc>
          <w:tcPr>
            <w:tcW w:w="6374" w:type="dxa"/>
          </w:tcPr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Adoption/Fostering - Health Assessment Form AH</w:t>
            </w:r>
          </w:p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 xml:space="preserve">                                   Update Report Form AH2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£73.86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£24.36</w:t>
            </w: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Exempt</w:t>
            </w: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£73.86</w:t>
            </w:r>
          </w:p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£24.36</w:t>
            </w:r>
          </w:p>
        </w:tc>
      </w:tr>
      <w:tr w:rsidR="007C506D" w:rsidRPr="00A0111E" w:rsidTr="008755C4">
        <w:trPr>
          <w:trHeight w:val="418"/>
        </w:trPr>
        <w:tc>
          <w:tcPr>
            <w:tcW w:w="6374" w:type="dxa"/>
          </w:tcPr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Childminder Health Form (OFSTED declaration form)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£70.00</w:t>
            </w: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£14.00</w:t>
            </w: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£84.00</w:t>
            </w:r>
          </w:p>
        </w:tc>
      </w:tr>
      <w:tr w:rsidR="005528E9" w:rsidRPr="00A0111E" w:rsidTr="008755C4">
        <w:trPr>
          <w:trHeight w:val="418"/>
        </w:trPr>
        <w:tc>
          <w:tcPr>
            <w:tcW w:w="6374" w:type="dxa"/>
          </w:tcPr>
          <w:p w:rsidR="005528E9" w:rsidRPr="00A0111E" w:rsidRDefault="005528E9" w:rsidP="008755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Fire Arms certificate </w:t>
            </w:r>
          </w:p>
        </w:tc>
        <w:tc>
          <w:tcPr>
            <w:tcW w:w="1559" w:type="dxa"/>
          </w:tcPr>
          <w:p w:rsidR="005528E9" w:rsidRPr="00A0111E" w:rsidRDefault="005528E9" w:rsidP="008755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9" w:type="dxa"/>
          </w:tcPr>
          <w:p w:rsidR="005528E9" w:rsidRPr="00A0111E" w:rsidRDefault="005528E9" w:rsidP="008755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</w:tcPr>
          <w:p w:rsidR="005528E9" w:rsidRPr="00A0111E" w:rsidRDefault="005528E9" w:rsidP="008755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£78.00</w:t>
            </w:r>
          </w:p>
        </w:tc>
      </w:tr>
      <w:tr w:rsidR="007C506D" w:rsidRPr="00A0111E" w:rsidTr="008755C4">
        <w:trPr>
          <w:trHeight w:val="369"/>
        </w:trPr>
        <w:tc>
          <w:tcPr>
            <w:tcW w:w="637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0111E">
              <w:rPr>
                <w:rFonts w:asciiTheme="minorHAnsi" w:hAnsiTheme="minorHAnsi" w:cstheme="minorHAnsi"/>
                <w:b/>
                <w:u w:val="single"/>
              </w:rPr>
              <w:t>Solicitor’s reports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C506D" w:rsidRPr="00A0111E" w:rsidTr="008755C4">
        <w:trPr>
          <w:trHeight w:val="555"/>
        </w:trPr>
        <w:tc>
          <w:tcPr>
            <w:tcW w:w="6374" w:type="dxa"/>
          </w:tcPr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Letter/written report without Examination (30mins min) – detailed opinion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£125</w:t>
            </w: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£25.00</w:t>
            </w: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£150.00</w:t>
            </w:r>
          </w:p>
        </w:tc>
      </w:tr>
      <w:tr w:rsidR="007C506D" w:rsidRPr="00A0111E" w:rsidTr="008755C4">
        <w:trPr>
          <w:trHeight w:val="270"/>
        </w:trPr>
        <w:tc>
          <w:tcPr>
            <w:tcW w:w="6374" w:type="dxa"/>
          </w:tcPr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If Exam required (45mins min)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£135.20</w:t>
            </w: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£27.04</w:t>
            </w: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£162.24</w:t>
            </w:r>
          </w:p>
        </w:tc>
      </w:tr>
      <w:tr w:rsidR="007C506D" w:rsidRPr="00A0111E" w:rsidTr="008755C4">
        <w:trPr>
          <w:trHeight w:val="270"/>
        </w:trPr>
        <w:tc>
          <w:tcPr>
            <w:tcW w:w="6374" w:type="dxa"/>
          </w:tcPr>
          <w:p w:rsidR="007C506D" w:rsidRPr="00A0111E" w:rsidRDefault="007C506D" w:rsidP="008755C4">
            <w:pPr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Legal Aid Solicitor’s Report (30mins min)</w:t>
            </w:r>
          </w:p>
        </w:tc>
        <w:tc>
          <w:tcPr>
            <w:tcW w:w="155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£94.15</w:t>
            </w:r>
          </w:p>
        </w:tc>
        <w:tc>
          <w:tcPr>
            <w:tcW w:w="1429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£18.83</w:t>
            </w:r>
          </w:p>
        </w:tc>
        <w:tc>
          <w:tcPr>
            <w:tcW w:w="1714" w:type="dxa"/>
          </w:tcPr>
          <w:p w:rsidR="007C506D" w:rsidRPr="00A0111E" w:rsidRDefault="007C506D" w:rsidP="008755C4">
            <w:pPr>
              <w:jc w:val="center"/>
              <w:rPr>
                <w:rFonts w:asciiTheme="minorHAnsi" w:hAnsiTheme="minorHAnsi" w:cstheme="minorHAnsi"/>
              </w:rPr>
            </w:pPr>
            <w:r w:rsidRPr="00A0111E">
              <w:rPr>
                <w:rFonts w:asciiTheme="minorHAnsi" w:hAnsiTheme="minorHAnsi" w:cstheme="minorHAnsi"/>
              </w:rPr>
              <w:t>£112.98</w:t>
            </w:r>
          </w:p>
        </w:tc>
      </w:tr>
    </w:tbl>
    <w:p w:rsidR="007C506D" w:rsidRPr="007C506D" w:rsidRDefault="007C506D" w:rsidP="007C506D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A0111E">
        <w:rPr>
          <w:rFonts w:asciiTheme="minorHAnsi" w:hAnsiTheme="minorHAnsi" w:cstheme="minorHAnsi"/>
          <w:b/>
          <w:i/>
          <w:sz w:val="20"/>
          <w:szCs w:val="20"/>
        </w:rPr>
        <w:t>The NHS provides most health care free of charge however there are a number of other services that are not covered for which fees are charged.  If you require further information specifically relating to fees charged for Non-NHS services please ask at reception in the first instance.</w:t>
      </w:r>
    </w:p>
    <w:p w:rsidR="007C506D" w:rsidRPr="00A00965" w:rsidRDefault="007C506D" w:rsidP="007C506D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A00965">
        <w:rPr>
          <w:rFonts w:asciiTheme="minorHAnsi" w:hAnsiTheme="minorHAnsi" w:cstheme="minorHAnsi"/>
          <w:b/>
          <w:i/>
          <w:sz w:val="20"/>
          <w:szCs w:val="20"/>
        </w:rPr>
        <w:t>Please be aware that this list is not exhaustive.  Any service required by patients which is not included in the General Medical Services contract and therefore provided privately, may attract a fee.</w:t>
      </w:r>
    </w:p>
    <w:p w:rsidR="00EE4401" w:rsidRDefault="00EE4401"/>
    <w:sectPr w:rsidR="00EE4401" w:rsidSect="00A00965">
      <w:pgSz w:w="11900" w:h="16820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6D"/>
    <w:rsid w:val="005528E9"/>
    <w:rsid w:val="007C506D"/>
    <w:rsid w:val="00E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6EEC"/>
  <w15:chartTrackingRefBased/>
  <w15:docId w15:val="{184D3EB4-44A6-4CFB-8A30-CFD3970F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Scase Ashleigh</dc:creator>
  <cp:keywords/>
  <dc:description/>
  <cp:lastModifiedBy>Scase Ashleigh</cp:lastModifiedBy>
  <cp:revision>2</cp:revision>
  <cp:lastPrinted>2024-05-15T08:17:00Z</cp:lastPrinted>
  <dcterms:created xsi:type="dcterms:W3CDTF">2024-05-15T08:17:00Z</dcterms:created>
  <dcterms:modified xsi:type="dcterms:W3CDTF">2024-05-15T08:29:00Z</dcterms:modified>
</cp:coreProperties>
</file>